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414C3A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CD9" w:rsidRPr="003A1CD9" w:rsidRDefault="003A1CD9" w:rsidP="009450C5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572713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93145" w:rsidRPr="00D84A5F" w:rsidRDefault="00493145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D84A5F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услуг </w:t>
      </w:r>
    </w:p>
    <w:p w:rsidR="00AB3787" w:rsidRPr="00FE3304" w:rsidRDefault="00572713" w:rsidP="00FE3304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7B0923" w:rsidRPr="007B092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493145" w:rsidRPr="004931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>З</w:t>
      </w:r>
      <w:r w:rsidR="007B0923" w:rsidRPr="00493145">
        <w:rPr>
          <w:rFonts w:ascii="Times New Roman" w:eastAsiaTheme="minorHAnsi" w:hAnsi="Times New Roman" w:cs="Times New Roman"/>
          <w:b/>
          <w:color w:val="000000"/>
          <w:sz w:val="24"/>
          <w:szCs w:val="24"/>
          <w:lang w:eastAsia="en-US"/>
        </w:rPr>
        <w:t xml:space="preserve">амеру полного сопротивления цепи "фаза-ноль" </w:t>
      </w:r>
      <w:r w:rsidR="005C3ECD" w:rsidRPr="00493145">
        <w:rPr>
          <w:rFonts w:ascii="Times New Roman" w:hAnsi="Times New Roman" w:cs="Times New Roman"/>
          <w:b/>
          <w:sz w:val="24"/>
          <w:szCs w:val="24"/>
        </w:rPr>
        <w:t>ГЭС-9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493145" w:rsidRPr="00493145" w:rsidRDefault="00493145" w:rsidP="00EE1BFC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93145">
        <w:rPr>
          <w:rFonts w:ascii="Times New Roman" w:hAnsi="Times New Roman" w:cs="Times New Roman"/>
          <w:sz w:val="24"/>
          <w:szCs w:val="24"/>
        </w:rPr>
        <w:t>(Номер закупки по ГКПЗ №</w:t>
      </w:r>
      <w:r w:rsidR="009E3E47" w:rsidRPr="009E3E47">
        <w:t xml:space="preserve"> </w:t>
      </w:r>
      <w:r w:rsidR="009E3E47" w:rsidRPr="009E3E47">
        <w:rPr>
          <w:rFonts w:ascii="Times New Roman" w:hAnsi="Times New Roman" w:cs="Times New Roman"/>
          <w:sz w:val="24"/>
          <w:szCs w:val="24"/>
        </w:rPr>
        <w:t>1400/6.42-3325</w:t>
      </w:r>
      <w:r w:rsidRPr="00493145">
        <w:rPr>
          <w:rFonts w:ascii="Times New Roman" w:hAnsi="Times New Roman" w:cs="Times New Roman"/>
          <w:sz w:val="24"/>
          <w:szCs w:val="24"/>
        </w:rPr>
        <w:t>)</w:t>
      </w:r>
    </w:p>
    <w:p w:rsidR="00FB1EAB" w:rsidRPr="00FB1EAB" w:rsidRDefault="00FB1EAB" w:rsidP="00FB1EAB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FB1EAB">
        <w:rPr>
          <w:rFonts w:ascii="Times New Roman" w:hAnsi="Times New Roman" w:cs="Times New Roman"/>
          <w:sz w:val="24"/>
          <w:szCs w:val="24"/>
        </w:rPr>
        <w:t>ОКВЭД</w:t>
      </w:r>
      <w:r w:rsidRPr="00FB1EAB">
        <w:rPr>
          <w:rFonts w:ascii="Times New Roman" w:hAnsi="Times New Roman" w:cs="Times New Roman"/>
          <w:sz w:val="24"/>
          <w:szCs w:val="24"/>
        </w:rPr>
        <w:tab/>
        <w:t>40.11.52</w:t>
      </w:r>
    </w:p>
    <w:p w:rsidR="00493145" w:rsidRDefault="00FB1EAB" w:rsidP="00FB1EAB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FB1EAB">
        <w:rPr>
          <w:rFonts w:ascii="Times New Roman" w:hAnsi="Times New Roman" w:cs="Times New Roman"/>
          <w:sz w:val="24"/>
          <w:szCs w:val="24"/>
        </w:rPr>
        <w:t>ОКДП</w:t>
      </w:r>
      <w:r w:rsidRPr="00FB1EAB">
        <w:rPr>
          <w:rFonts w:ascii="Times New Roman" w:hAnsi="Times New Roman" w:cs="Times New Roman"/>
          <w:sz w:val="24"/>
          <w:szCs w:val="24"/>
        </w:rPr>
        <w:tab/>
        <w:t>7422090</w:t>
      </w:r>
    </w:p>
    <w:p w:rsidR="00FB1EAB" w:rsidRPr="00583B91" w:rsidRDefault="00FB1EAB" w:rsidP="00FB1EAB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557E1B" w:rsidRDefault="00557E1B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3A1CD9" w:rsidRPr="00D84A5F" w:rsidRDefault="003A1CD9" w:rsidP="009E3E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84A5F">
        <w:rPr>
          <w:rFonts w:ascii="Times New Roman" w:hAnsi="Times New Roman" w:cs="Times New Roman"/>
          <w:sz w:val="24"/>
          <w:szCs w:val="24"/>
        </w:rPr>
        <w:t xml:space="preserve">Ленинградская область, п. Свирьстрой </w:t>
      </w:r>
    </w:p>
    <w:p w:rsidR="003A1CD9" w:rsidRPr="00D84A5F" w:rsidRDefault="003A1CD9" w:rsidP="009E3E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D84A5F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  <w:r w:rsidR="00493145" w:rsidRPr="00D84A5F">
        <w:rPr>
          <w:rFonts w:ascii="Times New Roman" w:hAnsi="Times New Roman" w:cs="Times New Roman"/>
          <w:sz w:val="24"/>
          <w:szCs w:val="24"/>
        </w:rPr>
        <w:t>. Здание ГЭС.</w:t>
      </w:r>
    </w:p>
    <w:p w:rsidR="001F3C45" w:rsidRPr="00D84A5F" w:rsidRDefault="001F3C45" w:rsidP="009E3E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227A6F" w:rsidRDefault="00572713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27A6F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Ответственные за составление технического задания: </w:t>
      </w:r>
    </w:p>
    <w:p w:rsidR="00572713" w:rsidRPr="005C3ECD" w:rsidRDefault="00493145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27A6F">
        <w:rPr>
          <w:rFonts w:ascii="Times New Roman" w:hAnsi="Times New Roman" w:cs="Times New Roman"/>
          <w:sz w:val="24"/>
          <w:szCs w:val="24"/>
          <w:highlight w:val="yellow"/>
        </w:rPr>
        <w:t>инженер</w:t>
      </w:r>
      <w:r w:rsidR="00572713" w:rsidRPr="00227A6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F3C45" w:rsidRPr="00227A6F">
        <w:rPr>
          <w:rFonts w:ascii="Times New Roman" w:hAnsi="Times New Roman" w:cs="Times New Roman"/>
          <w:sz w:val="24"/>
          <w:szCs w:val="24"/>
          <w:highlight w:val="yellow"/>
        </w:rPr>
        <w:t>ПТО КЛГЭС</w:t>
      </w:r>
      <w:r w:rsidR="00572713" w:rsidRPr="00227A6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F3C45" w:rsidRPr="00227A6F">
        <w:rPr>
          <w:rFonts w:ascii="Times New Roman" w:hAnsi="Times New Roman" w:cs="Times New Roman"/>
          <w:sz w:val="24"/>
          <w:szCs w:val="24"/>
          <w:highlight w:val="yellow"/>
        </w:rPr>
        <w:t>Моторова Наталья Николаевна</w:t>
      </w:r>
      <w:r w:rsidR="00572713" w:rsidRPr="00227A6F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1F3C45" w:rsidRPr="00227A6F">
        <w:rPr>
          <w:rFonts w:ascii="Times New Roman" w:hAnsi="Times New Roman" w:cs="Times New Roman"/>
          <w:sz w:val="24"/>
          <w:szCs w:val="24"/>
          <w:highlight w:val="yellow"/>
        </w:rPr>
        <w:t>рабочий телефон (81365</w:t>
      </w:r>
      <w:r w:rsidR="00572713" w:rsidRPr="00227A6F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1F3C45" w:rsidRPr="00227A6F">
        <w:rPr>
          <w:rFonts w:ascii="Times New Roman" w:hAnsi="Times New Roman" w:cs="Times New Roman"/>
          <w:sz w:val="24"/>
          <w:szCs w:val="24"/>
          <w:highlight w:val="yellow"/>
        </w:rPr>
        <w:t xml:space="preserve"> 2-52-32</w:t>
      </w:r>
    </w:p>
    <w:p w:rsidR="00DB48BB" w:rsidRDefault="00DB48BB" w:rsidP="009E3E47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8BB" w:rsidRPr="0048607C" w:rsidRDefault="00676D1D" w:rsidP="009E3E47">
      <w:pPr>
        <w:ind w:left="-426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48607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1.2. </w:t>
      </w:r>
      <w:r w:rsidR="00DB48BB" w:rsidRPr="0048607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Контактные телефоны: </w:t>
      </w:r>
    </w:p>
    <w:p w:rsidR="00DB48BB" w:rsidRPr="0048607C" w:rsidRDefault="00DB48BB" w:rsidP="009E3E47">
      <w:pPr>
        <w:ind w:left="-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8607C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 ГЭС-9 </w:t>
      </w:r>
      <w:r w:rsidR="00CE7D0C" w:rsidRPr="0048607C">
        <w:rPr>
          <w:rFonts w:ascii="Times New Roman" w:hAnsi="Times New Roman" w:cs="Times New Roman"/>
          <w:sz w:val="24"/>
          <w:szCs w:val="24"/>
          <w:highlight w:val="yellow"/>
        </w:rPr>
        <w:t>Никифоров А.К</w:t>
      </w:r>
      <w:r w:rsidRPr="0048607C">
        <w:rPr>
          <w:rFonts w:ascii="Times New Roman" w:hAnsi="Times New Roman" w:cs="Times New Roman"/>
          <w:sz w:val="24"/>
          <w:szCs w:val="24"/>
          <w:highlight w:val="yellow"/>
        </w:rPr>
        <w:t xml:space="preserve">., м.т. 8 921 </w:t>
      </w:r>
      <w:r w:rsidR="00CE7D0C" w:rsidRPr="0048607C">
        <w:rPr>
          <w:rFonts w:ascii="Times New Roman" w:hAnsi="Times New Roman" w:cs="Times New Roman"/>
          <w:sz w:val="24"/>
          <w:szCs w:val="24"/>
          <w:highlight w:val="yellow"/>
        </w:rPr>
        <w:t>869</w:t>
      </w:r>
      <w:r w:rsidRPr="0048607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E7D0C" w:rsidRPr="0048607C">
        <w:rPr>
          <w:rFonts w:ascii="Times New Roman" w:hAnsi="Times New Roman" w:cs="Times New Roman"/>
          <w:sz w:val="24"/>
          <w:szCs w:val="24"/>
          <w:highlight w:val="yellow"/>
        </w:rPr>
        <w:t>87</w:t>
      </w:r>
      <w:r w:rsidRPr="0048607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CE7D0C" w:rsidRPr="0048607C">
        <w:rPr>
          <w:rFonts w:ascii="Times New Roman" w:hAnsi="Times New Roman" w:cs="Times New Roman"/>
          <w:sz w:val="24"/>
          <w:szCs w:val="24"/>
          <w:highlight w:val="yellow"/>
        </w:rPr>
        <w:t>57</w:t>
      </w:r>
    </w:p>
    <w:p w:rsidR="00B0173E" w:rsidRPr="00703104" w:rsidRDefault="00B0173E" w:rsidP="009E3E47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48607C">
        <w:rPr>
          <w:rFonts w:ascii="Times New Roman" w:hAnsi="Times New Roman" w:cs="Times New Roman"/>
          <w:sz w:val="24"/>
          <w:szCs w:val="24"/>
          <w:highlight w:val="yellow"/>
        </w:rPr>
        <w:t>Ст. инженер ЭТЛ ГЭС-9 Мирохина О.А., м.т. 8 921 091 68 20</w:t>
      </w:r>
    </w:p>
    <w:p w:rsidR="001F3C45" w:rsidRDefault="001F3C45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676D1D" w:rsidRDefault="00557E1B" w:rsidP="009E3E47">
      <w:pPr>
        <w:pStyle w:val="a3"/>
        <w:widowControl/>
        <w:numPr>
          <w:ilvl w:val="1"/>
          <w:numId w:val="13"/>
        </w:numPr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676D1D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676D1D" w:rsidRDefault="00572713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76D1D">
        <w:rPr>
          <w:rFonts w:ascii="Times New Roman" w:hAnsi="Times New Roman" w:cs="Times New Roman"/>
          <w:sz w:val="24"/>
          <w:szCs w:val="24"/>
        </w:rPr>
        <w:t>Начало</w:t>
      </w:r>
      <w:r w:rsidR="00860ACF" w:rsidRPr="00676D1D">
        <w:rPr>
          <w:rFonts w:ascii="Times New Roman" w:hAnsi="Times New Roman" w:cs="Times New Roman"/>
          <w:sz w:val="24"/>
          <w:szCs w:val="24"/>
        </w:rPr>
        <w:t>:</w:t>
      </w:r>
      <w:r w:rsidRPr="00676D1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B0923" w:rsidRPr="00676D1D">
        <w:rPr>
          <w:rFonts w:ascii="Times New Roman" w:hAnsi="Times New Roman" w:cs="Times New Roman"/>
          <w:sz w:val="24"/>
          <w:szCs w:val="24"/>
        </w:rPr>
        <w:t xml:space="preserve"> </w:t>
      </w:r>
      <w:r w:rsidRPr="00676D1D">
        <w:rPr>
          <w:rFonts w:ascii="Times New Roman" w:hAnsi="Times New Roman" w:cs="Times New Roman"/>
          <w:sz w:val="24"/>
          <w:szCs w:val="24"/>
        </w:rPr>
        <w:t xml:space="preserve"> </w:t>
      </w:r>
      <w:r w:rsidR="00493145" w:rsidRPr="00676D1D">
        <w:rPr>
          <w:rFonts w:ascii="Times New Roman" w:hAnsi="Times New Roman" w:cs="Times New Roman"/>
          <w:sz w:val="24"/>
          <w:szCs w:val="24"/>
        </w:rPr>
        <w:t>август</w:t>
      </w:r>
      <w:r w:rsidR="007B0923" w:rsidRPr="00676D1D">
        <w:rPr>
          <w:rFonts w:ascii="Times New Roman" w:hAnsi="Times New Roman" w:cs="Times New Roman"/>
          <w:sz w:val="24"/>
          <w:szCs w:val="24"/>
        </w:rPr>
        <w:t xml:space="preserve"> </w:t>
      </w:r>
      <w:r w:rsidRPr="00676D1D">
        <w:rPr>
          <w:rFonts w:ascii="Times New Roman" w:hAnsi="Times New Roman" w:cs="Times New Roman"/>
          <w:sz w:val="24"/>
          <w:szCs w:val="24"/>
        </w:rPr>
        <w:t>201</w:t>
      </w:r>
      <w:r w:rsidR="00CE7D0C" w:rsidRPr="00676D1D">
        <w:rPr>
          <w:rFonts w:ascii="Times New Roman" w:hAnsi="Times New Roman" w:cs="Times New Roman"/>
          <w:sz w:val="24"/>
          <w:szCs w:val="24"/>
        </w:rPr>
        <w:t>5</w:t>
      </w:r>
      <w:r w:rsidRPr="00676D1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B3787" w:rsidRDefault="00572713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76D1D">
        <w:rPr>
          <w:rFonts w:ascii="Times New Roman" w:hAnsi="Times New Roman" w:cs="Times New Roman"/>
          <w:sz w:val="24"/>
          <w:szCs w:val="24"/>
        </w:rPr>
        <w:t>Окончание</w:t>
      </w:r>
      <w:r w:rsidR="00860ACF" w:rsidRPr="00676D1D">
        <w:rPr>
          <w:rFonts w:ascii="Times New Roman" w:hAnsi="Times New Roman" w:cs="Times New Roman"/>
          <w:sz w:val="24"/>
          <w:szCs w:val="24"/>
        </w:rPr>
        <w:t>:</w:t>
      </w:r>
      <w:r w:rsidRPr="00676D1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92A88">
        <w:rPr>
          <w:rFonts w:ascii="Times New Roman" w:hAnsi="Times New Roman" w:cs="Times New Roman"/>
          <w:sz w:val="24"/>
          <w:szCs w:val="24"/>
        </w:rPr>
        <w:t>с</w:t>
      </w:r>
      <w:r w:rsidR="00FE3304">
        <w:rPr>
          <w:rFonts w:ascii="Times New Roman" w:hAnsi="Times New Roman" w:cs="Times New Roman"/>
          <w:sz w:val="24"/>
          <w:szCs w:val="24"/>
        </w:rPr>
        <w:t>ентябрь</w:t>
      </w:r>
      <w:r w:rsidRPr="00676D1D">
        <w:rPr>
          <w:rFonts w:ascii="Times New Roman" w:hAnsi="Times New Roman" w:cs="Times New Roman"/>
          <w:sz w:val="24"/>
          <w:szCs w:val="24"/>
        </w:rPr>
        <w:t xml:space="preserve"> 201</w:t>
      </w:r>
      <w:r w:rsidR="00CE7D0C" w:rsidRPr="00676D1D">
        <w:rPr>
          <w:rFonts w:ascii="Times New Roman" w:hAnsi="Times New Roman" w:cs="Times New Roman"/>
          <w:sz w:val="24"/>
          <w:szCs w:val="24"/>
        </w:rPr>
        <w:t>5</w:t>
      </w:r>
      <w:r w:rsidR="001F3C45" w:rsidRPr="00676D1D">
        <w:rPr>
          <w:rFonts w:ascii="Times New Roman" w:hAnsi="Times New Roman" w:cs="Times New Roman"/>
          <w:sz w:val="24"/>
          <w:szCs w:val="24"/>
        </w:rPr>
        <w:t xml:space="preserve"> </w:t>
      </w:r>
      <w:r w:rsidRPr="00676D1D">
        <w:rPr>
          <w:rFonts w:ascii="Times New Roman" w:hAnsi="Times New Roman" w:cs="Times New Roman"/>
          <w:sz w:val="24"/>
          <w:szCs w:val="24"/>
        </w:rPr>
        <w:t>г.</w:t>
      </w:r>
    </w:p>
    <w:p w:rsidR="00676D1D" w:rsidRDefault="00676D1D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1D">
        <w:rPr>
          <w:rFonts w:ascii="Times New Roman" w:hAnsi="Times New Roman" w:cs="Times New Roman"/>
          <w:b/>
          <w:sz w:val="24"/>
          <w:szCs w:val="24"/>
        </w:rPr>
        <w:t>1.4. Обобщенные характеристики выполняемых работ:</w:t>
      </w: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76D1D">
        <w:rPr>
          <w:rFonts w:ascii="Times New Roman" w:hAnsi="Times New Roman" w:cs="Times New Roman"/>
          <w:sz w:val="24"/>
          <w:szCs w:val="24"/>
        </w:rPr>
        <w:t>Токоприемники 0,4кВ собственных нужд ГЭС-9 в количестве 238</w:t>
      </w:r>
      <w:r w:rsidR="003D4316">
        <w:rPr>
          <w:rFonts w:ascii="Times New Roman" w:hAnsi="Times New Roman" w:cs="Times New Roman"/>
          <w:sz w:val="24"/>
          <w:szCs w:val="24"/>
        </w:rPr>
        <w:t xml:space="preserve"> </w:t>
      </w:r>
      <w:r w:rsidRPr="00676D1D">
        <w:rPr>
          <w:rFonts w:ascii="Times New Roman" w:hAnsi="Times New Roman" w:cs="Times New Roman"/>
          <w:sz w:val="24"/>
          <w:szCs w:val="24"/>
        </w:rPr>
        <w:t>шт.</w:t>
      </w:r>
    </w:p>
    <w:p w:rsidR="00493145" w:rsidRPr="00676D1D" w:rsidRDefault="00493145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676D1D" w:rsidRDefault="00676D1D" w:rsidP="009E3E47">
      <w:pPr>
        <w:widowControl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</w:t>
      </w:r>
      <w:r w:rsidR="00572713" w:rsidRPr="00676D1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6D1D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76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7D0C" w:rsidRPr="00676D1D">
        <w:rPr>
          <w:rFonts w:ascii="Times New Roman" w:hAnsi="Times New Roman" w:cs="Times New Roman"/>
          <w:b/>
          <w:sz w:val="24"/>
          <w:szCs w:val="24"/>
        </w:rPr>
        <w:t>180</w:t>
      </w:r>
      <w:r w:rsidR="00572713" w:rsidRPr="00676D1D"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  <w:r w:rsidR="005C3ECD" w:rsidRPr="00676D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676D1D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76D1D">
        <w:rPr>
          <w:rFonts w:ascii="Times New Roman" w:hAnsi="Times New Roman" w:cs="Times New Roman"/>
          <w:sz w:val="24"/>
          <w:szCs w:val="24"/>
        </w:rPr>
        <w:t>2-й квартал –0 тыс. руб.</w:t>
      </w:r>
    </w:p>
    <w:p w:rsidR="001F3C45" w:rsidRDefault="00572713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76D1D">
        <w:rPr>
          <w:rFonts w:ascii="Times New Roman" w:hAnsi="Times New Roman" w:cs="Times New Roman"/>
          <w:sz w:val="24"/>
          <w:szCs w:val="24"/>
        </w:rPr>
        <w:t xml:space="preserve">3-й квартал </w:t>
      </w:r>
      <w:r w:rsidR="00414C3A" w:rsidRPr="00676D1D">
        <w:rPr>
          <w:rFonts w:ascii="Times New Roman" w:hAnsi="Times New Roman" w:cs="Times New Roman"/>
          <w:sz w:val="24"/>
          <w:szCs w:val="24"/>
        </w:rPr>
        <w:t>–</w:t>
      </w:r>
      <w:r w:rsidRPr="00676D1D">
        <w:rPr>
          <w:rFonts w:ascii="Times New Roman" w:hAnsi="Times New Roman" w:cs="Times New Roman"/>
          <w:sz w:val="24"/>
          <w:szCs w:val="24"/>
        </w:rPr>
        <w:t xml:space="preserve"> </w:t>
      </w:r>
      <w:r w:rsidR="00414C3A" w:rsidRPr="00676D1D">
        <w:rPr>
          <w:rFonts w:ascii="Times New Roman" w:hAnsi="Times New Roman" w:cs="Times New Roman"/>
          <w:sz w:val="24"/>
          <w:szCs w:val="24"/>
        </w:rPr>
        <w:t xml:space="preserve">180 </w:t>
      </w:r>
      <w:r w:rsidRPr="00676D1D">
        <w:rPr>
          <w:rFonts w:ascii="Times New Roman" w:hAnsi="Times New Roman" w:cs="Times New Roman"/>
          <w:sz w:val="24"/>
          <w:szCs w:val="24"/>
        </w:rPr>
        <w:t>тыс. руб. без учета</w:t>
      </w:r>
      <w:r w:rsidR="005C3ECD" w:rsidRPr="00676D1D">
        <w:rPr>
          <w:rFonts w:ascii="Times New Roman" w:hAnsi="Times New Roman" w:cs="Times New Roman"/>
          <w:sz w:val="24"/>
          <w:szCs w:val="24"/>
        </w:rPr>
        <w:t xml:space="preserve"> НДС.</w:t>
      </w: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1D">
        <w:rPr>
          <w:rFonts w:ascii="Times New Roman" w:hAnsi="Times New Roman" w:cs="Times New Roman"/>
          <w:b/>
          <w:sz w:val="24"/>
          <w:szCs w:val="24"/>
        </w:rPr>
        <w:t xml:space="preserve">1.6. Требования к сметно-договорной документации: </w:t>
      </w: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676D1D">
        <w:rPr>
          <w:rFonts w:ascii="Times New Roman" w:hAnsi="Times New Roman" w:cs="Times New Roman"/>
          <w:sz w:val="24"/>
          <w:szCs w:val="24"/>
        </w:rPr>
        <w:t>Стоимость работ определяется на основании договорной цены, составленной  на основании укрупненной ведомости работ с учетом требований системы ценообразования, принятой в ОАО «ТГК-1» (приказ ОАО «ТГК-1» № 79 от 01.07.2013 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сооружений»).</w:t>
      </w:r>
    </w:p>
    <w:p w:rsidR="00414C3A" w:rsidRDefault="00676D1D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76D1D">
        <w:rPr>
          <w:rFonts w:ascii="Times New Roman" w:hAnsi="Times New Roman" w:cs="Times New Roman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1D">
        <w:rPr>
          <w:rFonts w:ascii="Times New Roman" w:hAnsi="Times New Roman" w:cs="Times New Roman"/>
          <w:b/>
          <w:sz w:val="24"/>
          <w:szCs w:val="24"/>
        </w:rPr>
        <w:t>II.</w:t>
      </w:r>
      <w:r w:rsidRPr="00676D1D">
        <w:rPr>
          <w:rFonts w:ascii="Times New Roman" w:hAnsi="Times New Roman" w:cs="Times New Roman"/>
          <w:b/>
          <w:sz w:val="24"/>
          <w:szCs w:val="24"/>
        </w:rPr>
        <w:tab/>
        <w:t>Требования к выполнению работ.</w:t>
      </w: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4E796D" w:rsidRPr="00EF722A" w:rsidRDefault="00676D1D" w:rsidP="009E3E47">
      <w:pPr>
        <w:pStyle w:val="ab"/>
        <w:ind w:left="-426" w:right="-426"/>
        <w:jc w:val="both"/>
        <w:rPr>
          <w:szCs w:val="24"/>
        </w:rPr>
      </w:pPr>
      <w:r w:rsidRPr="00676D1D">
        <w:rPr>
          <w:b/>
          <w:szCs w:val="24"/>
        </w:rPr>
        <w:t>2.1. Цель выполнения работ</w:t>
      </w:r>
      <w:r w:rsidRPr="00676D1D">
        <w:rPr>
          <w:szCs w:val="24"/>
        </w:rPr>
        <w:t xml:space="preserve"> - выполнение комплекса наладочных работ по Замеру полного сопротивления цепи "фаза-ноль" токоприемник</w:t>
      </w:r>
      <w:r w:rsidR="00606E3A">
        <w:rPr>
          <w:szCs w:val="24"/>
        </w:rPr>
        <w:t>ов 0,4кв собственных нужд ГЭС-9 путем непосредственного замера тока однофазного короткого замыкания,</w:t>
      </w:r>
      <w:r w:rsidRPr="00676D1D">
        <w:rPr>
          <w:szCs w:val="24"/>
        </w:rPr>
        <w:t xml:space="preserve"> для обеспечения надежной эксплуатации оборудования. </w:t>
      </w:r>
      <w:r w:rsidR="00D0790C">
        <w:rPr>
          <w:szCs w:val="24"/>
        </w:rPr>
        <w:t>В соответствии с п.</w:t>
      </w:r>
      <w:r w:rsidR="00D0790C" w:rsidRPr="00D0790C">
        <w:rPr>
          <w:szCs w:val="24"/>
        </w:rPr>
        <w:t>28.4.</w:t>
      </w:r>
      <w:r w:rsidR="00D0790C">
        <w:rPr>
          <w:szCs w:val="24"/>
        </w:rPr>
        <w:t xml:space="preserve"> </w:t>
      </w:r>
      <w:r w:rsidR="00DB60D3" w:rsidRPr="00DB60D3">
        <w:rPr>
          <w:szCs w:val="24"/>
        </w:rPr>
        <w:t>Правил технической эксплуатации электроустановок потребителей</w:t>
      </w:r>
      <w:r w:rsidR="00DB60D3">
        <w:rPr>
          <w:szCs w:val="24"/>
        </w:rPr>
        <w:t xml:space="preserve"> (</w:t>
      </w:r>
      <w:r w:rsidR="00D0790C">
        <w:rPr>
          <w:szCs w:val="24"/>
        </w:rPr>
        <w:t>ПТЭ</w:t>
      </w:r>
      <w:r w:rsidR="00DB60D3">
        <w:rPr>
          <w:szCs w:val="24"/>
        </w:rPr>
        <w:t xml:space="preserve"> </w:t>
      </w:r>
      <w:r w:rsidR="00D0790C">
        <w:rPr>
          <w:szCs w:val="24"/>
        </w:rPr>
        <w:t>ЭП</w:t>
      </w:r>
      <w:r w:rsidR="00DB60D3">
        <w:rPr>
          <w:szCs w:val="24"/>
        </w:rPr>
        <w:t>),</w:t>
      </w:r>
      <w:r w:rsidR="00D0790C">
        <w:rPr>
          <w:szCs w:val="24"/>
        </w:rPr>
        <w:t xml:space="preserve"> для каждого</w:t>
      </w:r>
      <w:r w:rsidR="00DB60D3" w:rsidRPr="00DB60D3">
        <w:t xml:space="preserve"> </w:t>
      </w:r>
      <w:r w:rsidR="00DB60D3">
        <w:rPr>
          <w:szCs w:val="24"/>
        </w:rPr>
        <w:t>автоматического</w:t>
      </w:r>
      <w:r w:rsidR="00D0790C">
        <w:rPr>
          <w:szCs w:val="24"/>
        </w:rPr>
        <w:t xml:space="preserve"> выключателя производится п</w:t>
      </w:r>
      <w:r w:rsidR="00D0790C" w:rsidRPr="00D0790C">
        <w:rPr>
          <w:szCs w:val="24"/>
        </w:rPr>
        <w:t xml:space="preserve">роверка срабатывания защиты при системе питания с заземленной нейтралью </w:t>
      </w:r>
      <w:r w:rsidR="00D0790C" w:rsidRPr="00FE3304">
        <w:rPr>
          <w:szCs w:val="24"/>
        </w:rPr>
        <w:t>(</w:t>
      </w:r>
      <w:r w:rsidR="00D0790C" w:rsidRPr="00F05809">
        <w:rPr>
          <w:szCs w:val="24"/>
          <w:lang w:val="en-US"/>
        </w:rPr>
        <w:t>TN</w:t>
      </w:r>
      <w:r w:rsidR="00D0790C" w:rsidRPr="00FE3304">
        <w:rPr>
          <w:szCs w:val="24"/>
        </w:rPr>
        <w:t>-</w:t>
      </w:r>
      <w:r w:rsidR="00D0790C" w:rsidRPr="00F05809">
        <w:rPr>
          <w:szCs w:val="24"/>
          <w:lang w:val="en-US"/>
        </w:rPr>
        <w:t>C</w:t>
      </w:r>
      <w:r w:rsidR="00D0790C" w:rsidRPr="00FE3304">
        <w:rPr>
          <w:szCs w:val="24"/>
        </w:rPr>
        <w:t xml:space="preserve">, </w:t>
      </w:r>
      <w:r w:rsidR="00D0790C" w:rsidRPr="00F05809">
        <w:rPr>
          <w:szCs w:val="24"/>
          <w:lang w:val="en-US"/>
        </w:rPr>
        <w:t>TN</w:t>
      </w:r>
      <w:r w:rsidR="00D0790C" w:rsidRPr="00FE3304">
        <w:rPr>
          <w:szCs w:val="24"/>
        </w:rPr>
        <w:t>-</w:t>
      </w:r>
      <w:r w:rsidR="00D0790C" w:rsidRPr="00F05809">
        <w:rPr>
          <w:szCs w:val="24"/>
          <w:lang w:val="en-US"/>
        </w:rPr>
        <w:t>C</w:t>
      </w:r>
      <w:r w:rsidR="00D0790C" w:rsidRPr="00FE3304">
        <w:rPr>
          <w:szCs w:val="24"/>
        </w:rPr>
        <w:t>-</w:t>
      </w:r>
      <w:r w:rsidR="00D0790C" w:rsidRPr="00F05809">
        <w:rPr>
          <w:szCs w:val="24"/>
          <w:lang w:val="en-US"/>
        </w:rPr>
        <w:t>S</w:t>
      </w:r>
      <w:r w:rsidR="00D0790C" w:rsidRPr="00FE3304">
        <w:rPr>
          <w:szCs w:val="24"/>
        </w:rPr>
        <w:t xml:space="preserve">, </w:t>
      </w:r>
      <w:r w:rsidR="00D0790C" w:rsidRPr="00F05809">
        <w:rPr>
          <w:szCs w:val="24"/>
          <w:lang w:val="en-US"/>
        </w:rPr>
        <w:t>TN</w:t>
      </w:r>
      <w:r w:rsidR="00D0790C" w:rsidRPr="00FE3304">
        <w:rPr>
          <w:szCs w:val="24"/>
        </w:rPr>
        <w:t>-</w:t>
      </w:r>
      <w:r w:rsidR="00D0790C" w:rsidRPr="00F05809">
        <w:rPr>
          <w:szCs w:val="24"/>
          <w:lang w:val="en-US"/>
        </w:rPr>
        <w:t>S</w:t>
      </w:r>
      <w:r w:rsidR="00D0790C" w:rsidRPr="00FE3304">
        <w:rPr>
          <w:szCs w:val="24"/>
        </w:rPr>
        <w:t xml:space="preserve">). </w:t>
      </w:r>
      <w:r w:rsidRPr="00E67715">
        <w:rPr>
          <w:szCs w:val="24"/>
        </w:rPr>
        <w:t>Подрядчик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в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результате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выполнения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работ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обязан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выявить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отклонения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от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нормативных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эксплуатационных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>характеристик</w:t>
      </w:r>
      <w:r w:rsidRPr="00F05809">
        <w:rPr>
          <w:szCs w:val="24"/>
        </w:rPr>
        <w:t xml:space="preserve"> </w:t>
      </w:r>
      <w:r w:rsidRPr="00E67715">
        <w:rPr>
          <w:szCs w:val="24"/>
        </w:rPr>
        <w:t xml:space="preserve">оборудования в соответствии с требованиями НТД и представить отчет и протоколы </w:t>
      </w:r>
      <w:r w:rsidR="00D0790C">
        <w:rPr>
          <w:szCs w:val="24"/>
        </w:rPr>
        <w:t xml:space="preserve">замеров, а также замечания и рекомендации по приведению </w:t>
      </w:r>
      <w:r w:rsidR="00D0790C">
        <w:rPr>
          <w:szCs w:val="24"/>
        </w:rPr>
        <w:lastRenderedPageBreak/>
        <w:t>настроек автоматических выключателей к требованиям НТД.</w:t>
      </w:r>
      <w:r w:rsidR="004E796D" w:rsidRPr="004E796D">
        <w:t xml:space="preserve"> </w:t>
      </w:r>
      <w:r w:rsidR="00F05809">
        <w:t>Периодичность</w:t>
      </w:r>
      <w:r w:rsidR="004E796D">
        <w:t xml:space="preserve"> данных измерений, согласно п. 5.10.6. ПТЭЭСиС РФ, составляет 6 лет.</w:t>
      </w:r>
    </w:p>
    <w:p w:rsidR="00D0790C" w:rsidRPr="00676D1D" w:rsidRDefault="00D0790C" w:rsidP="009E3E47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676D1D" w:rsidRPr="00676D1D" w:rsidRDefault="00676D1D" w:rsidP="009E3E47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6D1D">
        <w:rPr>
          <w:rFonts w:ascii="Times New Roman" w:hAnsi="Times New Roman" w:cs="Times New Roman"/>
          <w:b/>
          <w:sz w:val="24"/>
          <w:szCs w:val="24"/>
        </w:rPr>
        <w:t>2.2.</w:t>
      </w:r>
      <w:r w:rsidRPr="00676D1D">
        <w:rPr>
          <w:rFonts w:ascii="Times New Roman" w:hAnsi="Times New Roman" w:cs="Times New Roman"/>
          <w:b/>
          <w:sz w:val="24"/>
          <w:szCs w:val="24"/>
        </w:rPr>
        <w:tab/>
        <w:t>Описание и основные технические характеристики объекта:</w:t>
      </w:r>
    </w:p>
    <w:p w:rsidR="00D0790C" w:rsidRDefault="00D0790C" w:rsidP="009E3E47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Автоматические выключатели 0,4 кВ разных типов в количестве 238 шт. </w:t>
      </w:r>
    </w:p>
    <w:p w:rsidR="005D27FE" w:rsidRDefault="005D27FE" w:rsidP="009E3E47">
      <w:pPr>
        <w:tabs>
          <w:tab w:val="left" w:pos="-142"/>
        </w:tabs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3ECD" w:rsidRPr="00EF722A" w:rsidRDefault="005C3ECD" w:rsidP="00D0790C">
      <w:pPr>
        <w:tabs>
          <w:tab w:val="left" w:pos="-142"/>
        </w:tabs>
        <w:ind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5C3ECD" w:rsidRPr="00752234" w:rsidRDefault="005C3ECD" w:rsidP="00D0790C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7B0923" w:rsidRDefault="007B0923" w:rsidP="00D0790C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D27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Замер</w:t>
      </w:r>
      <w:r w:rsidR="00D0790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</w:t>
      </w:r>
      <w:r w:rsidRPr="005D27FE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полного сопротивления цепи "фаза-ноль"</w:t>
      </w:r>
    </w:p>
    <w:p w:rsidR="005C3ECD" w:rsidRDefault="00593AF2" w:rsidP="00D0790C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ГЭС-9</w:t>
      </w:r>
    </w:p>
    <w:p w:rsidR="00593AF2" w:rsidRPr="00EF722A" w:rsidRDefault="00593AF2" w:rsidP="00676D1D">
      <w:pPr>
        <w:widowControl/>
        <w:suppressAutoHyphens/>
        <w:autoSpaceDE/>
        <w:autoSpaceDN/>
        <w:adjustRightInd/>
        <w:ind w:left="-426" w:right="-284" w:firstLine="426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124"/>
        <w:gridCol w:w="5887"/>
        <w:gridCol w:w="1640"/>
        <w:gridCol w:w="1237"/>
      </w:tblGrid>
      <w:tr w:rsidR="00346643" w:rsidTr="0011559F">
        <w:trPr>
          <w:trHeight w:val="501"/>
        </w:trPr>
        <w:tc>
          <w:tcPr>
            <w:tcW w:w="1124" w:type="dxa"/>
          </w:tcPr>
          <w:p w:rsidR="00346643" w:rsidRPr="00557E1B" w:rsidRDefault="00346643" w:rsidP="006D0D64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88" w:type="dxa"/>
          </w:tcPr>
          <w:p w:rsidR="00346643" w:rsidRPr="00557E1B" w:rsidRDefault="00346643" w:rsidP="006D0D64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75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640" w:type="dxa"/>
          </w:tcPr>
          <w:p w:rsidR="00346643" w:rsidRPr="00557E1B" w:rsidRDefault="00346643" w:rsidP="00D0790C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firstLine="14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37" w:type="dxa"/>
          </w:tcPr>
          <w:p w:rsidR="00346643" w:rsidRPr="00557E1B" w:rsidRDefault="006D0D64" w:rsidP="00D0790C">
            <w:pPr>
              <w:widowControl/>
              <w:tabs>
                <w:tab w:val="left" w:pos="172"/>
              </w:tabs>
              <w:suppressAutoHyphens/>
              <w:autoSpaceDE/>
              <w:autoSpaceDN/>
              <w:adjustRightInd/>
              <w:ind w:left="-395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</w:t>
            </w:r>
          </w:p>
        </w:tc>
      </w:tr>
      <w:tr w:rsidR="00593AF2" w:rsidTr="002334A1">
        <w:tc>
          <w:tcPr>
            <w:tcW w:w="1124" w:type="dxa"/>
          </w:tcPr>
          <w:p w:rsidR="00593AF2" w:rsidRDefault="00F7217A" w:rsidP="00F7217A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88" w:type="dxa"/>
          </w:tcPr>
          <w:p w:rsidR="00593AF2" w:rsidRPr="005D27FE" w:rsidRDefault="005D27FE" w:rsidP="00590AC6">
            <w:pPr>
              <w:widowControl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D27F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Замер полного сопротивления цепи "фаза-ноль"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90AC6">
              <w:rPr>
                <w:rFonts w:ascii="Times New Roman" w:hAnsi="Times New Roman" w:cs="Times New Roman"/>
                <w:sz w:val="24"/>
                <w:szCs w:val="24"/>
              </w:rPr>
              <w:t>токоприемников 0,4кв собственных нужд</w:t>
            </w:r>
            <w:r w:rsidR="00590AC6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1559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в соответствии с нормами и требованиями п.28,4 Прил.3 к ПТЭ</w:t>
            </w:r>
            <w:r w:rsidR="00DB60D3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1559F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ЭП.</w:t>
            </w:r>
          </w:p>
        </w:tc>
        <w:tc>
          <w:tcPr>
            <w:tcW w:w="1640" w:type="dxa"/>
            <w:vAlign w:val="center"/>
          </w:tcPr>
          <w:p w:rsidR="00593AF2" w:rsidRPr="001C16B4" w:rsidRDefault="005D27FE" w:rsidP="006D0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="00593AF2" w:rsidRPr="001C16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7" w:type="dxa"/>
            <w:vAlign w:val="center"/>
          </w:tcPr>
          <w:p w:rsidR="00593AF2" w:rsidRPr="001C16B4" w:rsidRDefault="005D27FE" w:rsidP="006D0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593AF2" w:rsidRPr="00593AF2" w:rsidTr="002334A1">
        <w:tc>
          <w:tcPr>
            <w:tcW w:w="1124" w:type="dxa"/>
          </w:tcPr>
          <w:p w:rsidR="00593AF2" w:rsidRPr="00593AF2" w:rsidRDefault="005D27FE" w:rsidP="00F7217A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93AF2" w:rsidRPr="00593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88" w:type="dxa"/>
          </w:tcPr>
          <w:p w:rsidR="00593AF2" w:rsidRPr="00593AF2" w:rsidRDefault="00593AF2" w:rsidP="007F37CE">
            <w:pPr>
              <w:widowControl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</w:t>
            </w:r>
            <w:r w:rsidR="007F37C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нных данных, анализ результатов</w:t>
            </w: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F7217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обследования и</w:t>
            </w:r>
            <w:r w:rsidR="007F37CE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выдача рекомендаций</w:t>
            </w:r>
            <w:r w:rsidR="00F7217A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(вывод о соответствии) </w:t>
            </w:r>
          </w:p>
        </w:tc>
        <w:tc>
          <w:tcPr>
            <w:tcW w:w="1640" w:type="dxa"/>
            <w:vAlign w:val="center"/>
          </w:tcPr>
          <w:p w:rsidR="00593AF2" w:rsidRPr="00593AF2" w:rsidRDefault="00593AF2" w:rsidP="00590AC6">
            <w:pPr>
              <w:widowControl/>
              <w:tabs>
                <w:tab w:val="left" w:pos="395"/>
                <w:tab w:val="left" w:pos="537"/>
              </w:tabs>
              <w:suppressAutoHyphens/>
              <w:autoSpaceDE/>
              <w:autoSpaceDN/>
              <w:adjustRightInd/>
              <w:ind w:left="-567" w:firstLine="9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593AF2" w:rsidRPr="003E7790" w:rsidRDefault="002334A1" w:rsidP="006D0D64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</w:tr>
      <w:tr w:rsidR="00F7217A" w:rsidRPr="00593AF2" w:rsidTr="002334A1">
        <w:tc>
          <w:tcPr>
            <w:tcW w:w="1124" w:type="dxa"/>
          </w:tcPr>
          <w:p w:rsidR="00F7217A" w:rsidRDefault="00F7217A" w:rsidP="00F7217A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88" w:type="dxa"/>
          </w:tcPr>
          <w:p w:rsidR="00F7217A" w:rsidRPr="00593AF2" w:rsidRDefault="00F7217A" w:rsidP="00F7217A">
            <w:pPr>
              <w:widowControl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</w:t>
            </w: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формление</w:t>
            </w: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Технического </w:t>
            </w: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отчета</w:t>
            </w:r>
          </w:p>
        </w:tc>
        <w:tc>
          <w:tcPr>
            <w:tcW w:w="1640" w:type="dxa"/>
            <w:vAlign w:val="center"/>
          </w:tcPr>
          <w:p w:rsidR="00F7217A" w:rsidRDefault="00F7217A" w:rsidP="006D0D64">
            <w:pPr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-567" w:firstLine="9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F7217A" w:rsidRDefault="00F7217A" w:rsidP="006D0D64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46643" w:rsidRDefault="00346643" w:rsidP="00676D1D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13DD" w:rsidRPr="005A13DD" w:rsidRDefault="005A13DD" w:rsidP="005A13DD">
      <w:pPr>
        <w:widowControl/>
        <w:suppressAutoHyphens/>
        <w:autoSpaceDE/>
        <w:autoSpaceDN/>
        <w:adjustRightInd/>
        <w:ind w:left="-709" w:right="-286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3DD">
        <w:rPr>
          <w:rFonts w:ascii="Times New Roman" w:hAnsi="Times New Roman" w:cs="Times New Roman"/>
          <w:b/>
          <w:sz w:val="24"/>
          <w:szCs w:val="24"/>
        </w:rPr>
        <w:t>3. Требования к подрядчику и к организации производства работ.</w:t>
      </w:r>
    </w:p>
    <w:p w:rsidR="005A13DD" w:rsidRPr="005A13DD" w:rsidRDefault="005A13DD" w:rsidP="005A13DD">
      <w:pPr>
        <w:widowControl/>
        <w:suppressAutoHyphens/>
        <w:autoSpaceDE/>
        <w:autoSpaceDN/>
        <w:adjustRightInd/>
        <w:ind w:left="-709" w:right="-286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13DD" w:rsidRPr="005A13DD" w:rsidRDefault="005A13DD" w:rsidP="009E3E47">
      <w:pPr>
        <w:widowControl/>
        <w:suppressAutoHyphens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3DD">
        <w:rPr>
          <w:rFonts w:ascii="Times New Roman" w:hAnsi="Times New Roman" w:cs="Times New Roman"/>
          <w:b/>
          <w:sz w:val="24"/>
          <w:szCs w:val="24"/>
        </w:rPr>
        <w:t>3.1 Требования к организации производства работ и их качеству:</w:t>
      </w:r>
    </w:p>
    <w:p w:rsidR="005A13DD" w:rsidRP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Подрядчик должен обеспечить выполнение требований:</w:t>
      </w:r>
    </w:p>
    <w:p w:rsidR="005A13DD" w:rsidRP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5A13DD">
        <w:rPr>
          <w:rFonts w:ascii="Times New Roman" w:hAnsi="Times New Roman" w:cs="Times New Roman"/>
          <w:sz w:val="24"/>
          <w:szCs w:val="24"/>
          <w:lang w:eastAsia="x-none"/>
        </w:rPr>
        <w:t>3.1.1.</w:t>
      </w:r>
      <w:r w:rsidRPr="005A13D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Правил организации технологического обслуживания и ремонта оборудования, зданий и сооружений эл.</w:t>
      </w:r>
      <w:r w:rsidRPr="005A13DD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5A13DD">
        <w:rPr>
          <w:rFonts w:ascii="Times New Roman" w:hAnsi="Times New Roman" w:cs="Times New Roman"/>
          <w:sz w:val="24"/>
          <w:szCs w:val="24"/>
          <w:lang w:val="x-none" w:eastAsia="x-none"/>
        </w:rPr>
        <w:t>станций и сетей. ( СО 34.04.181-2003) Раздел 1,2.</w:t>
      </w:r>
    </w:p>
    <w:p w:rsidR="005A13DD" w:rsidRP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5A13DD">
        <w:rPr>
          <w:rFonts w:ascii="Times New Roman" w:hAnsi="Times New Roman" w:cs="Times New Roman"/>
          <w:sz w:val="24"/>
          <w:szCs w:val="24"/>
          <w:lang w:eastAsia="x-none"/>
        </w:rPr>
        <w:t xml:space="preserve">       3.1.2.  Правил по охране труда при эксплуатации электроустановок (</w:t>
      </w:r>
      <w:r w:rsidRPr="005A13DD">
        <w:rPr>
          <w:rFonts w:ascii="Times New Roman" w:hAnsi="Times New Roman" w:cs="Times New Roman"/>
          <w:color w:val="141412"/>
          <w:sz w:val="24"/>
          <w:lang w:val="x-none" w:eastAsia="x-none"/>
        </w:rPr>
        <w:t>Утверждены Приказом Министерства труда и социальной защиты Российской Федерации от 24.07.2013 №328н.</w:t>
      </w:r>
      <w:r w:rsidRPr="005A13DD">
        <w:rPr>
          <w:rFonts w:ascii="Times New Roman" w:hAnsi="Times New Roman" w:cs="Times New Roman"/>
          <w:sz w:val="24"/>
          <w:szCs w:val="24"/>
          <w:lang w:eastAsia="x-none"/>
        </w:rPr>
        <w:t>)</w:t>
      </w:r>
    </w:p>
    <w:p w:rsidR="005A13DD" w:rsidRP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3.1.3. Объёмов и норм испытаний электрооборудования (РД 34.45-51.300-97)</w:t>
      </w:r>
    </w:p>
    <w:p w:rsid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3.1.4. Правил технической эксплуатации электрических станций РФ (СО 153-34.20.501-2003)</w:t>
      </w:r>
    </w:p>
    <w:p w:rsid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5A13DD">
        <w:rPr>
          <w:rFonts w:ascii="Times New Roman" w:hAnsi="Times New Roman" w:cs="Times New Roman"/>
          <w:sz w:val="24"/>
          <w:szCs w:val="24"/>
          <w:lang w:eastAsia="x-none"/>
        </w:rPr>
        <w:t>3.1.5.</w:t>
      </w:r>
      <w:r w:rsidRPr="005A13D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Правил пожарной безопасности для энергетических предприятий. (СО 34.03.301-00).</w:t>
      </w:r>
    </w:p>
    <w:p w:rsidR="005A13DD" w:rsidRP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3.1.6. </w:t>
      </w:r>
      <w:r w:rsidRPr="005A13DD">
        <w:rPr>
          <w:rFonts w:ascii="Times New Roman" w:hAnsi="Times New Roman" w:cs="Times New Roman"/>
          <w:sz w:val="24"/>
          <w:szCs w:val="24"/>
        </w:rPr>
        <w:t>Правил технической эксплуатации электроустановок потребителей</w:t>
      </w:r>
      <w:r w:rsidRPr="005A13DD">
        <w:t xml:space="preserve"> </w:t>
      </w:r>
      <w:r>
        <w:t>(</w:t>
      </w:r>
      <w:r w:rsidRPr="005A13DD">
        <w:rPr>
          <w:rFonts w:ascii="Times New Roman" w:hAnsi="Times New Roman" w:cs="Times New Roman"/>
          <w:sz w:val="24"/>
          <w:szCs w:val="24"/>
        </w:rPr>
        <w:t xml:space="preserve">Утверждены Приказом Министерства </w:t>
      </w:r>
      <w:r>
        <w:rPr>
          <w:rFonts w:ascii="Times New Roman" w:hAnsi="Times New Roman" w:cs="Times New Roman"/>
          <w:sz w:val="24"/>
          <w:szCs w:val="24"/>
        </w:rPr>
        <w:t>энергетики</w:t>
      </w:r>
      <w:r w:rsidRPr="005A13DD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оссийской Федерации от 13.01.2003</w:t>
      </w:r>
      <w:r w:rsidRPr="005A13DD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5A13DD">
        <w:rPr>
          <w:rFonts w:ascii="Times New Roman" w:hAnsi="Times New Roman" w:cs="Times New Roman"/>
          <w:sz w:val="24"/>
          <w:szCs w:val="24"/>
        </w:rPr>
        <w:t>.)</w:t>
      </w:r>
    </w:p>
    <w:p w:rsidR="005A13DD" w:rsidRDefault="005A13DD" w:rsidP="009E3E47">
      <w:pPr>
        <w:widowControl/>
        <w:suppressAutoHyphens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</w:p>
    <w:p w:rsidR="005A13DD" w:rsidRDefault="005A13DD" w:rsidP="009E3E47">
      <w:pPr>
        <w:widowControl/>
        <w:suppressAutoHyphens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3DD">
        <w:rPr>
          <w:rFonts w:ascii="Times New Roman" w:hAnsi="Times New Roman" w:cs="Times New Roman"/>
          <w:b/>
          <w:sz w:val="24"/>
          <w:szCs w:val="24"/>
        </w:rPr>
        <w:t>3.2 Требования к подрядной организации:</w:t>
      </w:r>
    </w:p>
    <w:p w:rsidR="002071AA" w:rsidRPr="005A13DD" w:rsidRDefault="002071AA" w:rsidP="009E3E47">
      <w:pPr>
        <w:widowControl/>
        <w:suppressAutoHyphens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13DD" w:rsidRPr="005A13DD" w:rsidRDefault="005A13DD" w:rsidP="009E3E47">
      <w:pPr>
        <w:widowControl/>
        <w:suppressAutoHyphens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13DD">
        <w:rPr>
          <w:rFonts w:ascii="Times New Roman" w:hAnsi="Times New Roman" w:cs="Times New Roman"/>
          <w:b/>
          <w:sz w:val="24"/>
          <w:szCs w:val="24"/>
        </w:rPr>
        <w:t>3.2.1. Общие требования:</w:t>
      </w:r>
    </w:p>
    <w:p w:rsidR="005A13DD" w:rsidRPr="005A13DD" w:rsidRDefault="005A13DD" w:rsidP="009E3E47">
      <w:pPr>
        <w:widowControl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A13DD">
        <w:rPr>
          <w:rFonts w:ascii="Times New Roman" w:hAnsi="Times New Roman" w:cs="Times New Roman"/>
          <w:sz w:val="24"/>
          <w:szCs w:val="24"/>
          <w:lang w:eastAsia="ar-SA"/>
        </w:rPr>
        <w:t>3.2.1.</w:t>
      </w:r>
      <w:r w:rsidRPr="005A13DD">
        <w:rPr>
          <w:rFonts w:ascii="Times New Roman" w:hAnsi="Times New Roman" w:cs="Times New Roman"/>
          <w:sz w:val="24"/>
          <w:szCs w:val="24"/>
          <w:lang w:val="x-none" w:eastAsia="ar-SA"/>
        </w:rPr>
        <w:t>1. Иметь положительный</w:t>
      </w:r>
      <w:r w:rsidRPr="005A13D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опыт аналогичных работ не менее </w:t>
      </w:r>
      <w:r w:rsidR="00590AC6">
        <w:rPr>
          <w:rFonts w:ascii="Times New Roman" w:hAnsi="Times New Roman" w:cs="Times New Roman"/>
          <w:sz w:val="24"/>
          <w:szCs w:val="24"/>
          <w:lang w:eastAsia="x-none"/>
        </w:rPr>
        <w:t>3</w:t>
      </w:r>
      <w:r w:rsidRPr="005A13DD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лет.</w:t>
      </w:r>
    </w:p>
    <w:p w:rsidR="005A13DD" w:rsidRPr="005A13DD" w:rsidRDefault="005A13DD" w:rsidP="009E3E47">
      <w:pPr>
        <w:widowControl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val="x-none" w:eastAsia="ar-SA"/>
        </w:rPr>
      </w:pPr>
      <w:r w:rsidRPr="005A13DD">
        <w:rPr>
          <w:rFonts w:ascii="Times New Roman" w:hAnsi="Times New Roman" w:cs="Times New Roman"/>
          <w:sz w:val="24"/>
          <w:szCs w:val="24"/>
          <w:lang w:eastAsia="ar-SA"/>
        </w:rPr>
        <w:t xml:space="preserve">3.2.1.2. </w:t>
      </w:r>
      <w:r w:rsidRPr="005A13DD">
        <w:rPr>
          <w:rFonts w:ascii="Times New Roman" w:hAnsi="Times New Roman" w:cs="Times New Roman"/>
          <w:sz w:val="24"/>
          <w:szCs w:val="24"/>
          <w:lang w:val="x-none" w:eastAsia="ar-SA"/>
        </w:rPr>
        <w:t>Иметь в собственности оборудование, контрольно-измерительный парк приборов, орг. технику</w:t>
      </w:r>
      <w:r w:rsidR="00590AC6">
        <w:rPr>
          <w:rFonts w:ascii="Times New Roman" w:hAnsi="Times New Roman" w:cs="Times New Roman"/>
          <w:sz w:val="24"/>
          <w:szCs w:val="24"/>
          <w:lang w:eastAsia="ar-SA"/>
        </w:rPr>
        <w:t>,</w:t>
      </w:r>
      <w:r w:rsidRPr="005A13DD">
        <w:rPr>
          <w:rFonts w:ascii="Times New Roman" w:hAnsi="Times New Roman" w:cs="Times New Roman"/>
          <w:sz w:val="24"/>
          <w:szCs w:val="24"/>
          <w:lang w:val="x-none" w:eastAsia="ar-SA"/>
        </w:rPr>
        <w:t xml:space="preserve"> необходимую для выполнения работ, котор</w:t>
      </w:r>
      <w:r w:rsidRPr="005A13DD">
        <w:rPr>
          <w:rFonts w:ascii="Times New Roman" w:hAnsi="Times New Roman" w:cs="Times New Roman"/>
          <w:sz w:val="24"/>
          <w:szCs w:val="24"/>
          <w:lang w:eastAsia="ar-SA"/>
        </w:rPr>
        <w:t xml:space="preserve">ые </w:t>
      </w:r>
      <w:r w:rsidRPr="005A13DD">
        <w:rPr>
          <w:rFonts w:ascii="Times New Roman" w:hAnsi="Times New Roman" w:cs="Times New Roman"/>
          <w:sz w:val="24"/>
          <w:szCs w:val="24"/>
          <w:lang w:val="x-none" w:eastAsia="ar-SA"/>
        </w:rPr>
        <w:t>должн</w:t>
      </w:r>
      <w:r w:rsidRPr="005A13DD">
        <w:rPr>
          <w:rFonts w:ascii="Times New Roman" w:hAnsi="Times New Roman" w:cs="Times New Roman"/>
          <w:sz w:val="24"/>
          <w:szCs w:val="24"/>
          <w:lang w:eastAsia="ar-SA"/>
        </w:rPr>
        <w:t xml:space="preserve">ы </w:t>
      </w:r>
      <w:r w:rsidRPr="005A13DD">
        <w:rPr>
          <w:rFonts w:ascii="Times New Roman" w:hAnsi="Times New Roman" w:cs="Times New Roman"/>
          <w:sz w:val="24"/>
          <w:szCs w:val="24"/>
          <w:lang w:val="x-none" w:eastAsia="ar-SA"/>
        </w:rPr>
        <w:t>находиться в рабочем состоянии и не быть занятым</w:t>
      </w:r>
      <w:r w:rsidRPr="005A13DD">
        <w:rPr>
          <w:rFonts w:ascii="Times New Roman" w:hAnsi="Times New Roman" w:cs="Times New Roman"/>
          <w:sz w:val="24"/>
          <w:szCs w:val="24"/>
          <w:lang w:eastAsia="ar-SA"/>
        </w:rPr>
        <w:t>и</w:t>
      </w:r>
      <w:r w:rsidRPr="005A13DD">
        <w:rPr>
          <w:rFonts w:ascii="Times New Roman" w:hAnsi="Times New Roman" w:cs="Times New Roman"/>
          <w:sz w:val="24"/>
          <w:szCs w:val="24"/>
          <w:lang w:val="x-none" w:eastAsia="ar-SA"/>
        </w:rPr>
        <w:t xml:space="preserve"> на других работах. Исполнитель должен подтвердить наличие обязательств, гарантирующих наличие этого оборудования при осуществлении работ.</w:t>
      </w:r>
    </w:p>
    <w:p w:rsidR="00D92A88" w:rsidRDefault="005A13DD" w:rsidP="009E3E47">
      <w:pPr>
        <w:widowControl/>
        <w:tabs>
          <w:tab w:val="num" w:pos="851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  <w:lang w:eastAsia="ar-SA"/>
        </w:rPr>
        <w:t>3.2.1.3. Располагать кадрами, обладающими соответствующей квалификацией для осуществления работ</w:t>
      </w:r>
      <w:r w:rsidRPr="005A13DD">
        <w:rPr>
          <w:rFonts w:ascii="Times New Roman" w:hAnsi="Times New Roman" w:cs="Times New Roman"/>
          <w:sz w:val="24"/>
          <w:szCs w:val="24"/>
        </w:rPr>
        <w:t xml:space="preserve"> по </w:t>
      </w:r>
      <w:r w:rsidR="00D92A88" w:rsidRPr="00D92A88">
        <w:rPr>
          <w:rFonts w:ascii="Times New Roman" w:hAnsi="Times New Roman" w:cs="Times New Roman"/>
          <w:sz w:val="24"/>
          <w:szCs w:val="24"/>
        </w:rPr>
        <w:t>пр</w:t>
      </w:r>
      <w:r w:rsidR="00D92A88">
        <w:rPr>
          <w:rFonts w:ascii="Times New Roman" w:hAnsi="Times New Roman" w:cs="Times New Roman"/>
          <w:sz w:val="24"/>
          <w:szCs w:val="24"/>
        </w:rPr>
        <w:t>оверке</w:t>
      </w:r>
      <w:r w:rsidR="00D92A88" w:rsidRPr="00D92A88">
        <w:rPr>
          <w:rFonts w:ascii="Times New Roman" w:hAnsi="Times New Roman" w:cs="Times New Roman"/>
          <w:sz w:val="24"/>
          <w:szCs w:val="24"/>
        </w:rPr>
        <w:t xml:space="preserve"> настроек автоматических выключателей</w:t>
      </w:r>
      <w:r w:rsidR="00D92A88">
        <w:rPr>
          <w:rFonts w:ascii="Times New Roman" w:hAnsi="Times New Roman" w:cs="Times New Roman"/>
          <w:sz w:val="24"/>
          <w:szCs w:val="24"/>
        </w:rPr>
        <w:t xml:space="preserve"> 0,4 кВ.</w:t>
      </w:r>
    </w:p>
    <w:p w:rsidR="005A13DD" w:rsidRPr="005A13DD" w:rsidRDefault="005A13DD" w:rsidP="009E3E47">
      <w:pPr>
        <w:widowControl/>
        <w:tabs>
          <w:tab w:val="num" w:pos="851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A13DD">
        <w:rPr>
          <w:rFonts w:ascii="Times New Roman" w:hAnsi="Times New Roman" w:cs="Times New Roman"/>
          <w:sz w:val="24"/>
          <w:szCs w:val="24"/>
        </w:rPr>
        <w:t xml:space="preserve">3.2.1.4. Исполнители работ должны знать схемы, устройство и принцип действия </w:t>
      </w:r>
      <w:r w:rsidRPr="009E3E47">
        <w:rPr>
          <w:rFonts w:ascii="Times New Roman" w:hAnsi="Times New Roman" w:cs="Times New Roman"/>
          <w:sz w:val="24"/>
          <w:szCs w:val="24"/>
        </w:rPr>
        <w:t>автоматических выключателей</w:t>
      </w:r>
      <w:r w:rsidRPr="005A13DD">
        <w:rPr>
          <w:rFonts w:ascii="Times New Roman" w:hAnsi="Times New Roman" w:cs="Times New Roman"/>
          <w:sz w:val="24"/>
          <w:szCs w:val="24"/>
        </w:rPr>
        <w:t>.</w:t>
      </w:r>
    </w:p>
    <w:p w:rsidR="005A13DD" w:rsidRPr="005A13DD" w:rsidRDefault="005A13DD" w:rsidP="009E3E47">
      <w:pPr>
        <w:widowControl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3.2.1.</w:t>
      </w:r>
      <w:r w:rsidRPr="009E3E47">
        <w:rPr>
          <w:rFonts w:ascii="Times New Roman" w:hAnsi="Times New Roman" w:cs="Times New Roman"/>
          <w:sz w:val="24"/>
          <w:szCs w:val="24"/>
        </w:rPr>
        <w:t>5</w:t>
      </w:r>
      <w:r w:rsidRPr="005A13DD">
        <w:rPr>
          <w:rFonts w:ascii="Times New Roman" w:hAnsi="Times New Roman" w:cs="Times New Roman"/>
          <w:sz w:val="24"/>
          <w:szCs w:val="24"/>
        </w:rPr>
        <w:t>. Обеспечить соответствие сметной документации требованиям системы ценообразования, принятой в ОАО «ТГК-1»;</w:t>
      </w:r>
    </w:p>
    <w:p w:rsidR="000B1DE7" w:rsidRPr="005A13DD" w:rsidRDefault="005A13DD" w:rsidP="009E3E47">
      <w:pPr>
        <w:widowControl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3.2.1.</w:t>
      </w:r>
      <w:r w:rsidRPr="009E3E47">
        <w:rPr>
          <w:rFonts w:ascii="Times New Roman" w:hAnsi="Times New Roman" w:cs="Times New Roman"/>
          <w:sz w:val="24"/>
          <w:szCs w:val="24"/>
        </w:rPr>
        <w:t>6</w:t>
      </w:r>
      <w:r w:rsidRPr="005A13DD">
        <w:rPr>
          <w:rFonts w:ascii="Times New Roman" w:hAnsi="Times New Roman" w:cs="Times New Roman"/>
          <w:sz w:val="24"/>
          <w:szCs w:val="24"/>
        </w:rPr>
        <w:t xml:space="preserve">. Иметь свидетельство саморегулируемой организации (СРО) о допуске к работам </w:t>
      </w:r>
      <w:r w:rsidR="002071AA">
        <w:rPr>
          <w:rFonts w:ascii="Times New Roman" w:hAnsi="Times New Roman" w:cs="Times New Roman"/>
          <w:sz w:val="24"/>
          <w:szCs w:val="24"/>
        </w:rPr>
        <w:t xml:space="preserve">на особо опасном объекте </w:t>
      </w:r>
      <w:r w:rsidRPr="005A13DD">
        <w:rPr>
          <w:rFonts w:ascii="Times New Roman" w:hAnsi="Times New Roman" w:cs="Times New Roman"/>
          <w:sz w:val="24"/>
          <w:szCs w:val="24"/>
        </w:rPr>
        <w:t>(п.</w:t>
      </w:r>
      <w:r w:rsidR="0065086A" w:rsidRPr="009E3E47">
        <w:rPr>
          <w:rFonts w:ascii="Times New Roman" w:hAnsi="Times New Roman" w:cs="Times New Roman"/>
          <w:sz w:val="24"/>
          <w:szCs w:val="24"/>
        </w:rPr>
        <w:t>15.5</w:t>
      </w:r>
      <w:r w:rsidRPr="005A13DD">
        <w:rPr>
          <w:rFonts w:ascii="Times New Roman" w:hAnsi="Times New Roman" w:cs="Times New Roman"/>
          <w:sz w:val="24"/>
          <w:szCs w:val="24"/>
        </w:rPr>
        <w:t xml:space="preserve"> «</w:t>
      </w:r>
      <w:r w:rsidR="0065086A" w:rsidRPr="009E3E47">
        <w:rPr>
          <w:rFonts w:ascii="Times New Roman" w:hAnsi="Times New Roman" w:cs="Times New Roman"/>
          <w:color w:val="000000"/>
          <w:sz w:val="24"/>
          <w:szCs w:val="24"/>
        </w:rPr>
        <w:t>Устройство систем электроснабжения</w:t>
      </w:r>
      <w:r w:rsidRPr="005A13DD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9E3E47" w:rsidRPr="009E3E47">
        <w:rPr>
          <w:rFonts w:ascii="Times New Roman" w:hAnsi="Times New Roman" w:cs="Times New Roman"/>
          <w:color w:val="000000"/>
          <w:sz w:val="24"/>
          <w:szCs w:val="24"/>
        </w:rPr>
        <w:t>, п.23.6 Монтаж электрических установок, оборудования, систем автоматики и сигнализации»</w:t>
      </w:r>
      <w:r w:rsidR="00D92A88">
        <w:rPr>
          <w:rFonts w:ascii="Times New Roman" w:hAnsi="Times New Roman" w:cs="Times New Roman"/>
          <w:color w:val="000000"/>
          <w:sz w:val="24"/>
          <w:szCs w:val="24"/>
        </w:rPr>
        <w:t>, п.33.11 «</w:t>
      </w:r>
      <w:r w:rsidR="000B1DE7">
        <w:rPr>
          <w:rFonts w:ascii="Times New Roman" w:hAnsi="Times New Roman" w:cs="Times New Roman"/>
          <w:color w:val="000000"/>
          <w:sz w:val="24"/>
          <w:szCs w:val="24"/>
        </w:rPr>
        <w:t>Объекты гидроэнергетики»</w:t>
      </w:r>
      <w:r w:rsidRPr="005A13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071AA">
        <w:rPr>
          <w:rFonts w:ascii="Times New Roman" w:hAnsi="Times New Roman" w:cs="Times New Roman"/>
          <w:color w:val="000000"/>
          <w:sz w:val="24"/>
          <w:szCs w:val="24"/>
        </w:rPr>
        <w:t xml:space="preserve">раздела </w:t>
      </w:r>
      <w:r w:rsidR="002071AA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="002071AA" w:rsidRPr="002071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13DD">
        <w:rPr>
          <w:rFonts w:ascii="Times New Roman" w:hAnsi="Times New Roman" w:cs="Times New Roman"/>
          <w:color w:val="000000"/>
          <w:sz w:val="24"/>
          <w:szCs w:val="24"/>
        </w:rPr>
        <w:t>к Приказу Министерства Регионального развития РФ от 30.12.2009г. №624), которые оказывают влияние на безопасность оборудования, зданий, сооружений.</w:t>
      </w:r>
      <w:r w:rsidRPr="005A13DD">
        <w:rPr>
          <w:rFonts w:ascii="Times New Roman" w:hAnsi="Times New Roman" w:cs="Times New Roman"/>
          <w:sz w:val="24"/>
          <w:szCs w:val="24"/>
        </w:rPr>
        <w:t xml:space="preserve"> </w:t>
      </w:r>
      <w:r w:rsidR="009E3E47">
        <w:rPr>
          <w:rFonts w:ascii="Times New Roman" w:hAnsi="Times New Roman" w:cs="Times New Roman"/>
          <w:sz w:val="24"/>
          <w:szCs w:val="24"/>
        </w:rPr>
        <w:t>ГЭС-9 относится к особо опасным объектам (</w:t>
      </w:r>
      <w:r w:rsidR="009E3E4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3E47">
        <w:rPr>
          <w:rFonts w:ascii="Times New Roman" w:hAnsi="Times New Roman" w:cs="Times New Roman"/>
          <w:sz w:val="24"/>
          <w:szCs w:val="24"/>
        </w:rPr>
        <w:t xml:space="preserve"> класс опасности).</w:t>
      </w:r>
    </w:p>
    <w:p w:rsidR="005A13DD" w:rsidRPr="005A13DD" w:rsidRDefault="005A13DD" w:rsidP="009E3E47">
      <w:pPr>
        <w:widowControl/>
        <w:tabs>
          <w:tab w:val="num" w:pos="851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A13DD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3.2.1.8.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A13DD" w:rsidRPr="005A13DD" w:rsidRDefault="005A13DD" w:rsidP="009E3E47">
      <w:pPr>
        <w:widowControl/>
        <w:tabs>
          <w:tab w:val="num" w:pos="851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A13DD">
        <w:rPr>
          <w:rFonts w:ascii="Times New Roman" w:hAnsi="Times New Roman" w:cs="Times New Roman"/>
          <w:sz w:val="24"/>
          <w:szCs w:val="24"/>
          <w:lang w:eastAsia="ar-SA"/>
        </w:rPr>
        <w:t>3.2.1.9.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договором;</w:t>
      </w:r>
    </w:p>
    <w:p w:rsidR="005A13DD" w:rsidRPr="005A13DD" w:rsidRDefault="005A13DD" w:rsidP="009E3E47">
      <w:pPr>
        <w:widowControl/>
        <w:tabs>
          <w:tab w:val="num" w:pos="851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A13DD">
        <w:rPr>
          <w:rFonts w:ascii="Times New Roman" w:hAnsi="Times New Roman" w:cs="Times New Roman"/>
          <w:sz w:val="24"/>
          <w:szCs w:val="24"/>
          <w:lang w:eastAsia="ar-SA"/>
        </w:rPr>
        <w:t>3.2.1.10. Подрядчик несет ответственность за соблюдение требований природоохранного законодательства РФ;</w:t>
      </w:r>
    </w:p>
    <w:p w:rsidR="005A13DD" w:rsidRPr="005A13DD" w:rsidRDefault="005A13DD" w:rsidP="009E3E47">
      <w:pPr>
        <w:widowControl/>
        <w:tabs>
          <w:tab w:val="num" w:pos="851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5A13DD">
        <w:rPr>
          <w:rFonts w:ascii="Times New Roman" w:hAnsi="Times New Roman" w:cs="Times New Roman"/>
          <w:sz w:val="24"/>
          <w:szCs w:val="24"/>
          <w:lang w:eastAsia="ar-SA"/>
        </w:rPr>
        <w:t>3.2.1.8. Акты сдачи - приемки могут быть подписаны Заказчиком при условии выполнения подрядчиком указанных выше требований.</w:t>
      </w:r>
    </w:p>
    <w:p w:rsidR="005A13DD" w:rsidRPr="005A13DD" w:rsidRDefault="005A13DD" w:rsidP="009E3E47">
      <w:pPr>
        <w:widowControl/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b/>
          <w:sz w:val="24"/>
          <w:szCs w:val="24"/>
        </w:rPr>
        <w:t>3.2.2. Специальные требования:</w:t>
      </w:r>
    </w:p>
    <w:p w:rsidR="005A13DD" w:rsidRPr="005A13DD" w:rsidRDefault="005A13DD" w:rsidP="009E3E47">
      <w:pPr>
        <w:widowControl/>
        <w:tabs>
          <w:tab w:val="left" w:pos="426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</w:rPr>
        <w:t xml:space="preserve">3.2.2.1. </w:t>
      </w:r>
      <w:r w:rsidRPr="005A13DD">
        <w:rPr>
          <w:rFonts w:ascii="Times New Roman" w:hAnsi="Times New Roman" w:cs="Times New Roman"/>
          <w:sz w:val="24"/>
          <w:szCs w:val="24"/>
        </w:rPr>
        <w:t xml:space="preserve">Руководители работ должны иметь право выдачи нарядов-допусков и распоряжений и должны быть аттестованы как лица, имеющие допуск к работам </w:t>
      </w:r>
      <w:r w:rsidR="00590AC6" w:rsidRPr="005A13DD">
        <w:rPr>
          <w:rFonts w:ascii="Times New Roman" w:hAnsi="Times New Roman" w:cs="Times New Roman"/>
          <w:sz w:val="24"/>
          <w:szCs w:val="24"/>
        </w:rPr>
        <w:t xml:space="preserve">по </w:t>
      </w:r>
      <w:r w:rsidR="00590AC6">
        <w:rPr>
          <w:rFonts w:ascii="Times New Roman" w:hAnsi="Times New Roman" w:cs="Times New Roman"/>
          <w:sz w:val="24"/>
          <w:szCs w:val="24"/>
        </w:rPr>
        <w:t>высоковольтным испытаниям</w:t>
      </w:r>
      <w:r w:rsidRPr="005A13DD">
        <w:rPr>
          <w:rFonts w:ascii="Times New Roman" w:hAnsi="Times New Roman" w:cs="Times New Roman"/>
          <w:sz w:val="24"/>
          <w:szCs w:val="24"/>
        </w:rPr>
        <w:t>.</w:t>
      </w:r>
    </w:p>
    <w:p w:rsidR="005A13DD" w:rsidRPr="005A13DD" w:rsidRDefault="005A13DD" w:rsidP="009E3E47">
      <w:pPr>
        <w:widowControl/>
        <w:tabs>
          <w:tab w:val="left" w:pos="426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3.2.2.2. Персонал должен быть обеспечен необходимой технической документацией, оснасткой и приборами.</w:t>
      </w:r>
    </w:p>
    <w:p w:rsidR="005A13DD" w:rsidRPr="005A13DD" w:rsidRDefault="005A13DD" w:rsidP="009E3E47">
      <w:pPr>
        <w:widowControl/>
        <w:tabs>
          <w:tab w:val="left" w:pos="426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color w:val="000000"/>
          <w:sz w:val="24"/>
          <w:szCs w:val="24"/>
        </w:rPr>
        <w:t xml:space="preserve">3.2.2.3.Подрядчик при сдаче-приёмке выполненных работ должен представлять Заказчику Технический акт </w:t>
      </w:r>
      <w:r w:rsidR="004E796D">
        <w:rPr>
          <w:rFonts w:ascii="Times New Roman" w:hAnsi="Times New Roman" w:cs="Times New Roman"/>
          <w:color w:val="000000"/>
          <w:sz w:val="24"/>
          <w:szCs w:val="24"/>
        </w:rPr>
        <w:t xml:space="preserve">(протокол) </w:t>
      </w:r>
      <w:r w:rsidRPr="005A13DD">
        <w:rPr>
          <w:rFonts w:ascii="Times New Roman" w:hAnsi="Times New Roman" w:cs="Times New Roman"/>
          <w:color w:val="000000"/>
          <w:sz w:val="24"/>
          <w:szCs w:val="24"/>
        </w:rPr>
        <w:t>о результатах работ согласно СО 34.04.181-2003.</w:t>
      </w:r>
    </w:p>
    <w:p w:rsidR="005A13DD" w:rsidRPr="005A13DD" w:rsidRDefault="005A13DD" w:rsidP="009E3E47">
      <w:pPr>
        <w:widowControl/>
        <w:tabs>
          <w:tab w:val="left" w:pos="426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3.2.2.4. Подрядчик должен о</w:t>
      </w:r>
      <w:r w:rsidRPr="005A13DD">
        <w:rPr>
          <w:rFonts w:ascii="Times New Roman" w:hAnsi="Times New Roman" w:cs="Times New Roman"/>
          <w:sz w:val="24"/>
        </w:rPr>
        <w:t>беспечить выполнение работ в соответствии с согласованным графиком работ.</w:t>
      </w:r>
    </w:p>
    <w:p w:rsidR="005A13DD" w:rsidRPr="005A13DD" w:rsidRDefault="005A13DD" w:rsidP="009E3E47">
      <w:pPr>
        <w:widowControl/>
        <w:tabs>
          <w:tab w:val="left" w:pos="426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</w:rPr>
        <w:t>3.2.2.5. Обеспечить обязательное наличие у персонала, участвующего в р</w:t>
      </w:r>
      <w:r w:rsidR="00590AC6">
        <w:rPr>
          <w:rFonts w:ascii="Times New Roman" w:hAnsi="Times New Roman" w:cs="Times New Roman"/>
          <w:sz w:val="24"/>
        </w:rPr>
        <w:t>аботах</w:t>
      </w:r>
      <w:r w:rsidRPr="005A13DD">
        <w:rPr>
          <w:rFonts w:ascii="Times New Roman" w:hAnsi="Times New Roman" w:cs="Times New Roman"/>
          <w:sz w:val="24"/>
        </w:rPr>
        <w:t>, однотипной спецодежды с логотипом организации-Подрядчика.</w:t>
      </w:r>
    </w:p>
    <w:p w:rsidR="005A13DD" w:rsidRPr="005A13DD" w:rsidRDefault="005A13DD" w:rsidP="009E3E47">
      <w:pPr>
        <w:widowControl/>
        <w:tabs>
          <w:tab w:val="left" w:pos="-142"/>
          <w:tab w:val="left" w:pos="0"/>
          <w:tab w:val="left" w:pos="284"/>
        </w:tabs>
        <w:autoSpaceDE/>
        <w:autoSpaceDN/>
        <w:adjustRightInd/>
        <w:ind w:left="-426" w:right="-286"/>
        <w:rPr>
          <w:rFonts w:ascii="Times New Roman" w:hAnsi="Times New Roman" w:cs="Times New Roman"/>
          <w:b/>
          <w:sz w:val="24"/>
          <w:szCs w:val="24"/>
        </w:rPr>
      </w:pPr>
      <w:r w:rsidRPr="005A13DD">
        <w:rPr>
          <w:rFonts w:ascii="Times New Roman" w:hAnsi="Times New Roman" w:cs="Times New Roman"/>
          <w:b/>
          <w:sz w:val="24"/>
          <w:szCs w:val="24"/>
        </w:rPr>
        <w:t>3.2.3. Требования к подрядчику при привлечении субподрядчиков:</w:t>
      </w:r>
    </w:p>
    <w:p w:rsidR="005A13DD" w:rsidRPr="005A13DD" w:rsidRDefault="005A13DD" w:rsidP="009E3E47">
      <w:pPr>
        <w:widowControl/>
        <w:tabs>
          <w:tab w:val="left" w:pos="-142"/>
          <w:tab w:val="left" w:pos="0"/>
          <w:tab w:val="left" w:pos="284"/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3.2.3.1. Подрядчик должен обеспечить соответствие любого предложенного Субподрядчика требованиям Заказчика.</w:t>
      </w:r>
    </w:p>
    <w:p w:rsidR="005A13DD" w:rsidRPr="005A13DD" w:rsidRDefault="005A13DD" w:rsidP="009E3E47">
      <w:pPr>
        <w:widowControl/>
        <w:tabs>
          <w:tab w:val="left" w:pos="-142"/>
          <w:tab w:val="left" w:pos="0"/>
          <w:tab w:val="left" w:pos="284"/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 xml:space="preserve">3.2.3.2. Подрядчик  письменно согласовывает  Субподрядчика с Заказчиком. </w:t>
      </w:r>
    </w:p>
    <w:p w:rsidR="005A13DD" w:rsidRPr="005A13DD" w:rsidRDefault="005A13DD" w:rsidP="009E3E47">
      <w:pPr>
        <w:widowControl/>
        <w:tabs>
          <w:tab w:val="left" w:pos="-142"/>
          <w:tab w:val="left" w:pos="0"/>
        </w:tabs>
        <w:autoSpaceDE/>
        <w:autoSpaceDN/>
        <w:adjustRightInd/>
        <w:ind w:left="-426" w:right="-286"/>
        <w:rPr>
          <w:rFonts w:ascii="Times New Roman" w:hAnsi="Times New Roman" w:cs="Times New Roman"/>
          <w:b/>
          <w:sz w:val="24"/>
          <w:szCs w:val="24"/>
        </w:rPr>
      </w:pPr>
      <w:r w:rsidRPr="005A13DD">
        <w:rPr>
          <w:rFonts w:ascii="Times New Roman" w:hAnsi="Times New Roman" w:cs="Times New Roman"/>
          <w:b/>
          <w:sz w:val="24"/>
          <w:szCs w:val="24"/>
        </w:rPr>
        <w:t>4. Запасные части и материалы:</w:t>
      </w:r>
    </w:p>
    <w:p w:rsidR="005A13DD" w:rsidRPr="005A13DD" w:rsidRDefault="005A13DD" w:rsidP="009E3E47">
      <w:pPr>
        <w:widowControl/>
        <w:tabs>
          <w:tab w:val="left" w:pos="709"/>
        </w:tabs>
        <w:autoSpaceDE/>
        <w:autoSpaceDN/>
        <w:adjustRightInd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 xml:space="preserve"> 4.1. Необходимые приспособления, приборы, материалы и запасные части для выполнения работ предоставляются Подрядчиком. </w:t>
      </w:r>
    </w:p>
    <w:p w:rsidR="005A13DD" w:rsidRPr="005A13DD" w:rsidRDefault="005A13DD" w:rsidP="009E3E47">
      <w:pPr>
        <w:widowControl/>
        <w:tabs>
          <w:tab w:val="left" w:pos="0"/>
          <w:tab w:val="num" w:pos="1134"/>
        </w:tabs>
        <w:autoSpaceDE/>
        <w:autoSpaceDN/>
        <w:adjustRightInd/>
        <w:snapToGrid w:val="0"/>
        <w:ind w:left="-426" w:right="-286"/>
        <w:jc w:val="both"/>
        <w:rPr>
          <w:rFonts w:ascii="Times New Roman" w:hAnsi="Times New Roman" w:cs="Times New Roman"/>
          <w:sz w:val="24"/>
          <w:szCs w:val="24"/>
        </w:rPr>
      </w:pPr>
      <w:r w:rsidRPr="005A13DD">
        <w:rPr>
          <w:rFonts w:ascii="Times New Roman" w:hAnsi="Times New Roman" w:cs="Times New Roman"/>
          <w:sz w:val="24"/>
          <w:szCs w:val="24"/>
        </w:rPr>
        <w:t>4.2.Обеспечить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A13DD" w:rsidRDefault="005A13DD" w:rsidP="005A13DD">
      <w:pPr>
        <w:widowControl/>
        <w:autoSpaceDE/>
        <w:autoSpaceDN/>
        <w:adjustRightInd/>
        <w:ind w:left="-851" w:right="-345"/>
        <w:jc w:val="both"/>
        <w:rPr>
          <w:rFonts w:ascii="Times New Roman" w:hAnsi="Times New Roman" w:cs="Times New Roman"/>
          <w:sz w:val="24"/>
        </w:rPr>
      </w:pPr>
    </w:p>
    <w:p w:rsidR="009E3E47" w:rsidRPr="005A13DD" w:rsidRDefault="009E3E47" w:rsidP="005A13DD">
      <w:pPr>
        <w:widowControl/>
        <w:autoSpaceDE/>
        <w:autoSpaceDN/>
        <w:adjustRightInd/>
        <w:ind w:left="-851" w:right="-345"/>
        <w:jc w:val="both"/>
        <w:rPr>
          <w:rFonts w:ascii="Times New Roman" w:hAnsi="Times New Roman" w:cs="Times New Roman"/>
          <w:sz w:val="24"/>
        </w:rPr>
      </w:pPr>
    </w:p>
    <w:p w:rsidR="00DB60D3" w:rsidRDefault="00DB60D3" w:rsidP="00676D1D">
      <w:pPr>
        <w:widowControl/>
        <w:tabs>
          <w:tab w:val="left" w:pos="-142"/>
        </w:tabs>
        <w:suppressAutoHyphens/>
        <w:autoSpaceDE/>
        <w:autoSpaceDN/>
        <w:adjustRightInd/>
        <w:ind w:left="-851" w:right="-426" w:firstLine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099E" w:rsidRDefault="002F099E"/>
    <w:sectPr w:rsidR="002F099E" w:rsidSect="00414C3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790" w:rsidRDefault="00396790" w:rsidP="007F7681">
      <w:r>
        <w:separator/>
      </w:r>
    </w:p>
  </w:endnote>
  <w:endnote w:type="continuationSeparator" w:id="0">
    <w:p w:rsidR="00396790" w:rsidRDefault="00396790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790" w:rsidRDefault="00396790" w:rsidP="007F7681">
      <w:r>
        <w:separator/>
      </w:r>
    </w:p>
  </w:footnote>
  <w:footnote w:type="continuationSeparator" w:id="0">
    <w:p w:rsidR="00396790" w:rsidRDefault="00396790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4AD80D3D"/>
    <w:multiLevelType w:val="multilevel"/>
    <w:tmpl w:val="2C5E5E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782D227D"/>
    <w:multiLevelType w:val="multilevel"/>
    <w:tmpl w:val="FF947D06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5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32CDA"/>
    <w:rsid w:val="00046BC3"/>
    <w:rsid w:val="0006362A"/>
    <w:rsid w:val="0008423A"/>
    <w:rsid w:val="0008768B"/>
    <w:rsid w:val="000A344B"/>
    <w:rsid w:val="000B1DE7"/>
    <w:rsid w:val="00101875"/>
    <w:rsid w:val="00112523"/>
    <w:rsid w:val="0011559F"/>
    <w:rsid w:val="00177D40"/>
    <w:rsid w:val="00184D6D"/>
    <w:rsid w:val="001B6A85"/>
    <w:rsid w:val="001D09A4"/>
    <w:rsid w:val="001F3C45"/>
    <w:rsid w:val="002071AA"/>
    <w:rsid w:val="00227A6F"/>
    <w:rsid w:val="002334A1"/>
    <w:rsid w:val="0026568A"/>
    <w:rsid w:val="002C2489"/>
    <w:rsid w:val="002F099E"/>
    <w:rsid w:val="0031154E"/>
    <w:rsid w:val="00323BAA"/>
    <w:rsid w:val="00337059"/>
    <w:rsid w:val="00346643"/>
    <w:rsid w:val="00395559"/>
    <w:rsid w:val="00396790"/>
    <w:rsid w:val="003A1CD9"/>
    <w:rsid w:val="003B7093"/>
    <w:rsid w:val="003D4316"/>
    <w:rsid w:val="003E7790"/>
    <w:rsid w:val="004133FB"/>
    <w:rsid w:val="00414C3A"/>
    <w:rsid w:val="0048607C"/>
    <w:rsid w:val="00493145"/>
    <w:rsid w:val="004D104E"/>
    <w:rsid w:val="004E59C1"/>
    <w:rsid w:val="004E796D"/>
    <w:rsid w:val="00514AD2"/>
    <w:rsid w:val="00557E1B"/>
    <w:rsid w:val="00572713"/>
    <w:rsid w:val="00590AC6"/>
    <w:rsid w:val="00593AF2"/>
    <w:rsid w:val="005A13DD"/>
    <w:rsid w:val="005C1794"/>
    <w:rsid w:val="005C3ECD"/>
    <w:rsid w:val="005D27FE"/>
    <w:rsid w:val="006056A8"/>
    <w:rsid w:val="00606E3A"/>
    <w:rsid w:val="0065086A"/>
    <w:rsid w:val="00676D1D"/>
    <w:rsid w:val="0068415D"/>
    <w:rsid w:val="006A18D8"/>
    <w:rsid w:val="006C17D7"/>
    <w:rsid w:val="006D0D64"/>
    <w:rsid w:val="0070031E"/>
    <w:rsid w:val="0077198C"/>
    <w:rsid w:val="007B0923"/>
    <w:rsid w:val="007E2EEF"/>
    <w:rsid w:val="007E488B"/>
    <w:rsid w:val="007F37CE"/>
    <w:rsid w:val="007F7681"/>
    <w:rsid w:val="00825AEA"/>
    <w:rsid w:val="00860ACF"/>
    <w:rsid w:val="00871AFC"/>
    <w:rsid w:val="008B4803"/>
    <w:rsid w:val="008B507B"/>
    <w:rsid w:val="009450C5"/>
    <w:rsid w:val="00997CD4"/>
    <w:rsid w:val="009A6C9E"/>
    <w:rsid w:val="009D60AD"/>
    <w:rsid w:val="009E3E47"/>
    <w:rsid w:val="009F6F23"/>
    <w:rsid w:val="00A56F88"/>
    <w:rsid w:val="00AB3787"/>
    <w:rsid w:val="00AB3888"/>
    <w:rsid w:val="00AE1F0D"/>
    <w:rsid w:val="00AF547C"/>
    <w:rsid w:val="00B0173E"/>
    <w:rsid w:val="00B043D6"/>
    <w:rsid w:val="00B07DDF"/>
    <w:rsid w:val="00B45092"/>
    <w:rsid w:val="00C04B17"/>
    <w:rsid w:val="00CE7D0C"/>
    <w:rsid w:val="00CF0EE6"/>
    <w:rsid w:val="00D01734"/>
    <w:rsid w:val="00D0790C"/>
    <w:rsid w:val="00D30501"/>
    <w:rsid w:val="00D522D9"/>
    <w:rsid w:val="00D84A5F"/>
    <w:rsid w:val="00D92A88"/>
    <w:rsid w:val="00DB48BB"/>
    <w:rsid w:val="00DB60D3"/>
    <w:rsid w:val="00E20C3D"/>
    <w:rsid w:val="00E5219E"/>
    <w:rsid w:val="00EE1BFC"/>
    <w:rsid w:val="00EF6720"/>
    <w:rsid w:val="00F05809"/>
    <w:rsid w:val="00F24687"/>
    <w:rsid w:val="00F25FC3"/>
    <w:rsid w:val="00F7217A"/>
    <w:rsid w:val="00FB1C17"/>
    <w:rsid w:val="00FB1EAB"/>
    <w:rsid w:val="00FC2DF9"/>
    <w:rsid w:val="00FE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B3419-7143-45C9-BB6D-E08154CD3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5C3ECD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C3ECD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5C3ECD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5C3EC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3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7415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Самойлова Юлия Антоновна</cp:lastModifiedBy>
  <cp:revision>36</cp:revision>
  <cp:lastPrinted>2015-04-30T06:33:00Z</cp:lastPrinted>
  <dcterms:created xsi:type="dcterms:W3CDTF">2013-09-16T09:45:00Z</dcterms:created>
  <dcterms:modified xsi:type="dcterms:W3CDTF">2015-06-01T13:43:00Z</dcterms:modified>
</cp:coreProperties>
</file>